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B11F9E1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DC311C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DC311C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092C1148" w:rsidR="00BD002B" w:rsidRDefault="00442C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329E909" w:rsidR="00BD002B" w:rsidRDefault="00183D0E" w:rsidP="00183D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3D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A1D0242" w:rsidR="00BD002B" w:rsidRDefault="00183D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3D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Economics of Trade, Tourism and Services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0ABC4F4" w:rsidR="00BD002B" w:rsidRDefault="00254DE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4D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Business Management in Trade, Tourism and Services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D6D3AE0" w:rsidR="00BD002B" w:rsidRDefault="00183D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3D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C.G.3.1.05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4D068C8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D4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D4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B24FF8C" w:rsidR="00BD002B" w:rsidRDefault="00183D0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3D2C215" w:rsidR="00BD002B" w:rsidRPr="00442CC1" w:rsidRDefault="00BD002B">
            <w:pP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Prof., Ph.D. </w:t>
            </w:r>
            <w:r w:rsidR="00442CC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IONICĂ Andreea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7FACA0D" w:rsidR="00E51E4A" w:rsidRDefault="00BD4D84" w:rsidP="00E51E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  <w:r w:rsidR="00AB34FA"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</w:t>
            </w:r>
            <w:r w:rsidR="00AB34FA" w:rsidRPr="00C83D45">
              <w:rPr>
                <w:b/>
              </w:rPr>
              <w:t xml:space="preserve"> </w:t>
            </w:r>
            <w:r w:rsidR="00AB34FA"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concepts</w:t>
            </w:r>
            <w:r w:rsid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70E9EFD4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7408AE25" w:rsidR="00BD002B" w:rsidRPr="00AB34FA" w:rsidRDefault="00AB34FA" w:rsidP="00E51E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Theoretical approaches on </w:t>
            </w:r>
            <w:r w:rsidR="00E51E4A"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</w:t>
            </w:r>
            <w:r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Management</w:t>
            </w:r>
            <w:r w:rsid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0AE85E79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1612989" w:rsidR="00BD002B" w:rsidRDefault="000048E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048E7">
              <w:rPr>
                <w:rFonts w:ascii="Times New Roman" w:hAnsi="Times New Roman" w:cs="Times New Roman"/>
                <w:b/>
                <w:sz w:val="24"/>
                <w:lang w:val="en-GB"/>
              </w:rPr>
              <w:t>Specific elements of tourism management.</w:t>
            </w:r>
          </w:p>
        </w:tc>
      </w:tr>
      <w:tr w:rsidR="000048E7" w14:paraId="64EECB51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465" w14:textId="77777777" w:rsidR="000048E7" w:rsidRDefault="000048E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2D47" w14:textId="005D6D01" w:rsidR="000048E7" w:rsidRPr="000048E7" w:rsidRDefault="000048E7" w:rsidP="000048E7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0048E7">
              <w:rPr>
                <w:rFonts w:ascii="Times New Roman" w:hAnsi="Times New Roman" w:cs="Times New Roman"/>
                <w:b/>
                <w:sz w:val="24"/>
                <w:lang w:val="en-GB"/>
              </w:rPr>
              <w:t>Elements of commercial management</w:t>
            </w:r>
            <w:r w:rsidR="00805B29">
              <w:rPr>
                <w:rFonts w:ascii="Times New Roman" w:hAnsi="Times New Roman" w:cs="Times New Roman"/>
                <w:b/>
                <w:sz w:val="24"/>
                <w:lang w:val="en-GB"/>
              </w:rPr>
              <w:t>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2C27" w14:textId="77777777" w:rsidR="00CF18C8" w:rsidRDefault="00CF18C8" w:rsidP="00846F41">
      <w:pPr>
        <w:spacing w:after="0" w:line="240" w:lineRule="auto"/>
      </w:pPr>
      <w:r>
        <w:separator/>
      </w:r>
    </w:p>
  </w:endnote>
  <w:endnote w:type="continuationSeparator" w:id="0">
    <w:p w14:paraId="521A1B53" w14:textId="77777777" w:rsidR="00CF18C8" w:rsidRDefault="00CF18C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956CE" w14:textId="77777777" w:rsidR="00CF18C8" w:rsidRDefault="00CF18C8" w:rsidP="00846F41">
      <w:pPr>
        <w:spacing w:after="0" w:line="240" w:lineRule="auto"/>
      </w:pPr>
      <w:r>
        <w:separator/>
      </w:r>
    </w:p>
  </w:footnote>
  <w:footnote w:type="continuationSeparator" w:id="0">
    <w:p w14:paraId="7A2C0F1F" w14:textId="77777777" w:rsidR="00CF18C8" w:rsidRDefault="00CF18C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048E7"/>
    <w:rsid w:val="00183D0E"/>
    <w:rsid w:val="001844A1"/>
    <w:rsid w:val="00254DE4"/>
    <w:rsid w:val="002A6C4C"/>
    <w:rsid w:val="00394EED"/>
    <w:rsid w:val="00442CC1"/>
    <w:rsid w:val="004D6C15"/>
    <w:rsid w:val="004E3C19"/>
    <w:rsid w:val="005B2D6A"/>
    <w:rsid w:val="005C5B8C"/>
    <w:rsid w:val="0061137D"/>
    <w:rsid w:val="0061284C"/>
    <w:rsid w:val="00623A40"/>
    <w:rsid w:val="0065339F"/>
    <w:rsid w:val="006C2C47"/>
    <w:rsid w:val="007F77A9"/>
    <w:rsid w:val="00805B29"/>
    <w:rsid w:val="00805E69"/>
    <w:rsid w:val="00816367"/>
    <w:rsid w:val="00846F41"/>
    <w:rsid w:val="0090786B"/>
    <w:rsid w:val="00914A35"/>
    <w:rsid w:val="00917D40"/>
    <w:rsid w:val="00956E2B"/>
    <w:rsid w:val="009848A3"/>
    <w:rsid w:val="00993F68"/>
    <w:rsid w:val="00A4288D"/>
    <w:rsid w:val="00AB34FA"/>
    <w:rsid w:val="00B812C5"/>
    <w:rsid w:val="00BC5E5F"/>
    <w:rsid w:val="00BD002B"/>
    <w:rsid w:val="00BD4D84"/>
    <w:rsid w:val="00BE54E3"/>
    <w:rsid w:val="00C63F05"/>
    <w:rsid w:val="00C83D45"/>
    <w:rsid w:val="00CA4C4D"/>
    <w:rsid w:val="00CD48AB"/>
    <w:rsid w:val="00CD4A57"/>
    <w:rsid w:val="00CF18C8"/>
    <w:rsid w:val="00D113B1"/>
    <w:rsid w:val="00D22A1E"/>
    <w:rsid w:val="00D43B92"/>
    <w:rsid w:val="00D51F5B"/>
    <w:rsid w:val="00D57FF3"/>
    <w:rsid w:val="00D84061"/>
    <w:rsid w:val="00DC311C"/>
    <w:rsid w:val="00E51E4A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2219-59C2-4D30-98D4-7CE9C4F7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Andreea Ionica</cp:lastModifiedBy>
  <cp:revision>7</cp:revision>
  <cp:lastPrinted>2018-01-23T17:28:00Z</cp:lastPrinted>
  <dcterms:created xsi:type="dcterms:W3CDTF">2020-12-02T10:27:00Z</dcterms:created>
  <dcterms:modified xsi:type="dcterms:W3CDTF">2020-12-02T10:41:00Z</dcterms:modified>
</cp:coreProperties>
</file>